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672" w14:textId="149CCC95" w:rsidR="002A640E" w:rsidRPr="002A640E" w:rsidRDefault="002A640E" w:rsidP="002A640E">
      <w:pPr>
        <w:rPr>
          <w:rFonts w:ascii="Calibri" w:eastAsia="Times New Roman" w:hAnsi="Calibri" w:cs="Calibri"/>
          <w:color w:val="000000"/>
          <w:sz w:val="22"/>
          <w:szCs w:val="22"/>
        </w:rPr>
      </w:pPr>
      <w:r>
        <w:rPr>
          <w:rFonts w:ascii="Calibri" w:eastAsia="Times New Roman" w:hAnsi="Calibri" w:cs="Calibri"/>
          <w:color w:val="000000"/>
          <w:lang w:val="en-US"/>
        </w:rPr>
        <w:t>New</w:t>
      </w:r>
      <w:r w:rsidRPr="002A640E">
        <w:rPr>
          <w:rFonts w:ascii="Calibri" w:eastAsia="Times New Roman" w:hAnsi="Calibri" w:cs="Calibri"/>
          <w:color w:val="000000"/>
        </w:rPr>
        <w:t xml:space="preserve"> mailed FIT resources:</w:t>
      </w:r>
    </w:p>
    <w:p w14:paraId="5F5346FF" w14:textId="77777777" w:rsidR="002A640E" w:rsidRPr="002A640E" w:rsidRDefault="002A640E" w:rsidP="002A640E">
      <w:pPr>
        <w:rPr>
          <w:rFonts w:ascii="Calibri" w:eastAsia="Times New Roman" w:hAnsi="Calibri" w:cs="Calibri"/>
          <w:color w:val="000000"/>
          <w:sz w:val="22"/>
          <w:szCs w:val="22"/>
        </w:rPr>
      </w:pPr>
      <w:r w:rsidRPr="002A640E">
        <w:rPr>
          <w:rFonts w:ascii="Calibri" w:eastAsia="Times New Roman" w:hAnsi="Calibri" w:cs="Calibri"/>
          <w:color w:val="000000"/>
          <w:sz w:val="12"/>
          <w:szCs w:val="12"/>
        </w:rPr>
        <w:t> </w:t>
      </w:r>
    </w:p>
    <w:p w14:paraId="18D79EB3" w14:textId="77777777" w:rsidR="002A640E" w:rsidRPr="002A640E" w:rsidRDefault="002A640E" w:rsidP="002A640E">
      <w:pPr>
        <w:numPr>
          <w:ilvl w:val="0"/>
          <w:numId w:val="1"/>
        </w:numPr>
        <w:spacing w:before="100" w:beforeAutospacing="1" w:after="100" w:afterAutospacing="1"/>
        <w:rPr>
          <w:rFonts w:ascii="Calibri" w:eastAsia="Times New Roman" w:hAnsi="Calibri" w:cs="Calibri"/>
          <w:color w:val="000000"/>
          <w:sz w:val="22"/>
          <w:szCs w:val="22"/>
        </w:rPr>
      </w:pPr>
      <w:r w:rsidRPr="002A640E">
        <w:rPr>
          <w:rFonts w:ascii="Calibri" w:eastAsia="Times New Roman" w:hAnsi="Calibri" w:cs="Calibri"/>
          <w:color w:val="000000"/>
        </w:rPr>
        <w:t>Mailed FIT Implementation Guide – Created through a partnership with Kaiser Permanente Center for Health Research, and with the support of CDC, this document provides step-by-step instructions for planning and implementing a mailed FIT outreach program in diverse settings. Also included in the guide is a list of references and other mailed FIT resources. (</w:t>
      </w:r>
      <w:hyperlink r:id="rId5" w:tgtFrame="_blank" w:tooltip="https://urldefense.com/v3/__http:/www.chronicdisease.org/mailedfit2021__;!!LQC6Cpwp!5b3IUwL6sYqs7c661EzFTkRkpjznbV6qG1RIExk8k1SxfU31VFTgCCOCbppqsoawkW9j$" w:history="1">
        <w:r w:rsidRPr="002A640E">
          <w:rPr>
            <w:rFonts w:ascii="Calibri" w:eastAsia="Times New Roman" w:hAnsi="Calibri" w:cs="Calibri"/>
            <w:color w:val="000068"/>
            <w:u w:val="single"/>
          </w:rPr>
          <w:t>http://www.chronicdisease.org/mailedfit2021</w:t>
        </w:r>
      </w:hyperlink>
      <w:r w:rsidRPr="002A640E">
        <w:rPr>
          <w:rFonts w:ascii="Calibri" w:eastAsia="Times New Roman" w:hAnsi="Calibri" w:cs="Calibri"/>
          <w:color w:val="000000"/>
        </w:rPr>
        <w:t>)  </w:t>
      </w:r>
    </w:p>
    <w:p w14:paraId="22EFE862" w14:textId="77777777" w:rsidR="002A640E" w:rsidRPr="002A640E" w:rsidRDefault="002A640E" w:rsidP="002A640E">
      <w:pPr>
        <w:spacing w:before="100" w:beforeAutospacing="1" w:after="100" w:afterAutospacing="1"/>
        <w:rPr>
          <w:rFonts w:ascii="Calibri" w:eastAsia="Times New Roman" w:hAnsi="Calibri" w:cs="Calibri"/>
          <w:color w:val="000000"/>
          <w:sz w:val="22"/>
          <w:szCs w:val="22"/>
        </w:rPr>
      </w:pPr>
      <w:r w:rsidRPr="002A640E">
        <w:rPr>
          <w:rFonts w:ascii="Calibri" w:eastAsia="Times New Roman" w:hAnsi="Calibri" w:cs="Calibri"/>
          <w:color w:val="000000"/>
          <w:sz w:val="12"/>
          <w:szCs w:val="12"/>
        </w:rPr>
        <w:t> </w:t>
      </w:r>
    </w:p>
    <w:p w14:paraId="68B2C9A5" w14:textId="77777777" w:rsidR="002A640E" w:rsidRPr="002A640E" w:rsidRDefault="002A640E" w:rsidP="002A640E">
      <w:pPr>
        <w:numPr>
          <w:ilvl w:val="0"/>
          <w:numId w:val="2"/>
        </w:numPr>
        <w:spacing w:before="100" w:beforeAutospacing="1" w:after="100" w:afterAutospacing="1"/>
        <w:rPr>
          <w:rFonts w:ascii="Calibri" w:eastAsia="Times New Roman" w:hAnsi="Calibri" w:cs="Calibri"/>
          <w:color w:val="000000"/>
          <w:sz w:val="22"/>
          <w:szCs w:val="22"/>
        </w:rPr>
      </w:pPr>
      <w:r w:rsidRPr="002A640E">
        <w:rPr>
          <w:rFonts w:ascii="Calibri" w:eastAsia="Times New Roman" w:hAnsi="Calibri" w:cs="Calibri"/>
          <w:color w:val="000000"/>
        </w:rPr>
        <w:t>Mailed FIT Guide Dissemination Messages -This document can be used to share and promote the Mailed FIT Guide.  It is filled with examples of tweets, Facebook and website posts, and newsletter language that illustrate and advocate mailed FIT as a proven solution for increasing CRC screening rates. (</w:t>
      </w:r>
      <w:hyperlink r:id="rId6" w:tgtFrame="_blank" w:tooltip="https://urldefense.com/v3/__https:/chronicdisease.org/wp-content/uploads/2021/11/Mailed-FIT-IG-Dissemination-Messages-FINAL.pdf__;!!LQC6Cpwp!5b3IUwL6sYqs7c661EzFTkRkpjznbV6qG1RIExk8k1SxfU31VFTgCCOCbppqsrQJRJOf$" w:history="1">
        <w:r w:rsidRPr="002A640E">
          <w:rPr>
            <w:rFonts w:ascii="Calibri" w:eastAsia="Times New Roman" w:hAnsi="Calibri" w:cs="Calibri"/>
            <w:color w:val="000068"/>
            <w:sz w:val="22"/>
            <w:szCs w:val="22"/>
            <w:u w:val="single"/>
          </w:rPr>
          <w:t>Mailed-FIT-IG-Dissemination-Messages-FINAL.pdf (chronicdisease.org)</w:t>
        </w:r>
      </w:hyperlink>
    </w:p>
    <w:p w14:paraId="2DEEBB2D" w14:textId="77777777" w:rsidR="002A640E" w:rsidRPr="002A640E" w:rsidRDefault="002A640E" w:rsidP="002A640E">
      <w:pPr>
        <w:spacing w:before="100" w:beforeAutospacing="1" w:after="100" w:afterAutospacing="1"/>
        <w:rPr>
          <w:rFonts w:ascii="Calibri" w:eastAsia="Times New Roman" w:hAnsi="Calibri" w:cs="Calibri"/>
          <w:color w:val="000000"/>
          <w:sz w:val="22"/>
          <w:szCs w:val="22"/>
        </w:rPr>
      </w:pPr>
      <w:r w:rsidRPr="002A640E">
        <w:rPr>
          <w:rFonts w:ascii="Calibri" w:eastAsia="Times New Roman" w:hAnsi="Calibri" w:cs="Calibri"/>
          <w:color w:val="000000"/>
          <w:sz w:val="10"/>
          <w:szCs w:val="10"/>
        </w:rPr>
        <w:t> </w:t>
      </w:r>
    </w:p>
    <w:p w14:paraId="3A8F66F8" w14:textId="77777777" w:rsidR="002A640E" w:rsidRPr="002A640E" w:rsidRDefault="002A640E" w:rsidP="002A640E">
      <w:pPr>
        <w:spacing w:before="100" w:beforeAutospacing="1" w:after="100" w:afterAutospacing="1"/>
        <w:ind w:left="360"/>
        <w:rPr>
          <w:rFonts w:ascii="Calibri" w:eastAsia="Times New Roman" w:hAnsi="Calibri" w:cs="Calibri"/>
          <w:color w:val="000000"/>
          <w:sz w:val="22"/>
          <w:szCs w:val="22"/>
        </w:rPr>
      </w:pPr>
      <w:r w:rsidRPr="002A640E">
        <w:rPr>
          <w:rFonts w:ascii="Calibri" w:eastAsia="Times New Roman" w:hAnsi="Calibri" w:cs="Calibri"/>
          <w:color w:val="000000"/>
          <w:sz w:val="2"/>
          <w:szCs w:val="2"/>
        </w:rPr>
        <w:t> </w:t>
      </w:r>
    </w:p>
    <w:p w14:paraId="2A6E05B9" w14:textId="77777777" w:rsidR="002A640E" w:rsidRPr="002A640E" w:rsidRDefault="002A640E" w:rsidP="002A640E">
      <w:pPr>
        <w:numPr>
          <w:ilvl w:val="0"/>
          <w:numId w:val="3"/>
        </w:numPr>
        <w:spacing w:before="100" w:beforeAutospacing="1" w:after="100" w:afterAutospacing="1"/>
        <w:rPr>
          <w:rFonts w:ascii="Calibri" w:eastAsia="Times New Roman" w:hAnsi="Calibri" w:cs="Calibri"/>
          <w:color w:val="000000"/>
          <w:sz w:val="22"/>
          <w:szCs w:val="22"/>
        </w:rPr>
      </w:pPr>
      <w:r w:rsidRPr="002A640E">
        <w:rPr>
          <w:rFonts w:ascii="Calibri" w:eastAsia="Times New Roman" w:hAnsi="Calibri" w:cs="Calibri"/>
          <w:color w:val="000000"/>
        </w:rPr>
        <w:t>Mailed FIT Infographic – This one-page document gives a high-level overview of information presented in the Mailed FIT Implementation Guide. (Attached)  Please share with your partners and networks. </w:t>
      </w:r>
    </w:p>
    <w:p w14:paraId="47185377" w14:textId="77777777" w:rsidR="009652B8" w:rsidRDefault="009652B8"/>
    <w:sectPr w:rsidR="00965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806"/>
    <w:multiLevelType w:val="multilevel"/>
    <w:tmpl w:val="048E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A6C53"/>
    <w:multiLevelType w:val="multilevel"/>
    <w:tmpl w:val="EB4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46683"/>
    <w:multiLevelType w:val="multilevel"/>
    <w:tmpl w:val="020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0E"/>
    <w:rsid w:val="002A640E"/>
    <w:rsid w:val="009652B8"/>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36810E5E"/>
  <w15:chartTrackingRefBased/>
  <w15:docId w15:val="{BDD4AD44-F4D9-2942-BC9B-52F3CD45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49801223945239341msolistparagraph">
    <w:name w:val="m5849801223945239341msolistparagraph"/>
    <w:basedOn w:val="Normal"/>
    <w:rsid w:val="002A64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640E"/>
    <w:rPr>
      <w:color w:val="0000FF"/>
      <w:u w:val="single"/>
    </w:rPr>
  </w:style>
  <w:style w:type="character" w:customStyle="1" w:styleId="apple-converted-space">
    <w:name w:val="apple-converted-space"/>
    <w:basedOn w:val="DefaultParagraphFont"/>
    <w:rsid w:val="002A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chronicdisease.org/wp-content/uploads/2021/11/Mailed-FIT-IG-Dissemination-Messages-FINAL.pdf__;!!LQC6Cpwp!5b3IUwL6sYqs7c661EzFTkRkpjznbV6qG1RIExk8k1SxfU31VFTgCCOCbppqsrQJRJOf$" TargetMode="External"/><Relationship Id="rId5" Type="http://schemas.openxmlformats.org/officeDocument/2006/relationships/hyperlink" Target="https://urldefense.com/v3/__http:/www.chronicdisease.org/mailedfit2021__;!!LQC6Cpwp!5b3IUwL6sYqs7c661EzFTkRkpjznbV6qG1RIExk8k1SxfU31VFTgCCOCbppqsoawkW9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Lugtu, Kara</dc:creator>
  <cp:keywords/>
  <dc:description/>
  <cp:lastModifiedBy>Lugtu, Kara</cp:lastModifiedBy>
  <cp:revision>1</cp:revision>
  <dcterms:created xsi:type="dcterms:W3CDTF">2022-03-09T19:54:00Z</dcterms:created>
  <dcterms:modified xsi:type="dcterms:W3CDTF">2022-03-09T19:54:00Z</dcterms:modified>
</cp:coreProperties>
</file>